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1" w:lineRule="atLeast"/>
        <w:ind w:left="0" w:right="0" w:firstLine="0"/>
        <w:jc w:val="center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2C2C36"/>
          <w:spacing w:val="0"/>
          <w:sz w:val="44"/>
          <w:szCs w:val="44"/>
          <w:shd w:val="clear" w:fill="FFFFFF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2C2C36"/>
          <w:spacing w:val="0"/>
          <w:sz w:val="44"/>
          <w:szCs w:val="44"/>
          <w:shd w:val="clear" w:fill="FFFFFF"/>
        </w:rPr>
        <w:t>缤纷六一·粽情端午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1" w:lineRule="atLeast"/>
        <w:ind w:left="0" w:right="0" w:firstLine="0"/>
        <w:jc w:val="center"/>
        <w:textAlignment w:val="auto"/>
        <w:rPr>
          <w:rFonts w:ascii="Microsoft YaHei UI" w:hAnsi="Microsoft YaHei UI" w:eastAsia="Microsoft YaHei UI" w:cs="Microsoft YaHei UI"/>
          <w:i w:val="0"/>
          <w:iCs w:val="0"/>
          <w:caps w:val="0"/>
          <w:spacing w:val="8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2C2C36"/>
          <w:spacing w:val="0"/>
          <w:sz w:val="44"/>
          <w:szCs w:val="44"/>
          <w:shd w:val="clear" w:fill="FFFFFF"/>
        </w:rPr>
        <w:t>双节同庆，快乐加倍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firstLine="0"/>
        <w:rPr>
          <w:rFonts w:hint="default" w:ascii="Segoe UI" w:hAnsi="Segoe UI" w:eastAsia="Segoe UI" w:cs="Segoe UI"/>
          <w:i w:val="0"/>
          <w:iCs w:val="0"/>
          <w:caps w:val="0"/>
          <w:color w:val="2C2C36"/>
          <w:spacing w:val="0"/>
          <w:sz w:val="24"/>
          <w:szCs w:val="24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firstLine="56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C2C36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</w:rPr>
        <w:t>在2024年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</w:rPr>
        <w:t>6月2日这一天，攀枝花市恒意达物业管理有限公司倾力打造了一场别开生面的“缤纷六一·粽情端午”主题庆典，为菩提苑小区的业主们献上了一份节日的惊喜。在这个特别的日子里，我们不仅重温了端午的传统韵味，更在欢声笑语中共同庆祝了儿童节的到来，让快乐在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  <w:lang w:val="en-US" w:eastAsia="zh-CN"/>
        </w:rPr>
        <w:t>小区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</w:rPr>
        <w:t>的每个角落绽放光彩。</w:t>
      </w: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firstLine="56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</w:rPr>
        <w:t>活动现场，秩序队员们身着奇趣小丑装，化身为节日的使者，穿梭于人群之中，为小朋友们送上惊喜好礼，让这份喜悦更加浓烈。而那一把把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  <w:lang w:val="en-US" w:eastAsia="zh-CN"/>
        </w:rPr>
        <w:t>精美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</w:rPr>
        <w:t>的卡通DIY团扇，成为了孩子们手中最独特的创作工具，他们挥洒创意，将心中的美好愿景绘制成一幅幅色彩斑斓的手绘作品，那份纯真的快乐感染着每一个人。</w:t>
      </w: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  <w:lang w:eastAsia="zh-CN"/>
        </w:rPr>
        <w:drawing>
          <wp:inline distT="0" distB="0" distL="114300" distR="114300">
            <wp:extent cx="5268595" cy="3061335"/>
            <wp:effectExtent l="0" t="0" r="8255" b="5715"/>
            <wp:docPr id="6" name="图片 6" descr="27d8edabb86fae7da8a76fabdaad17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7d8edabb86fae7da8a76fabdaad17b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06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  <w:lang w:eastAsia="zh-CN"/>
        </w:rPr>
        <w:drawing>
          <wp:inline distT="0" distB="0" distL="114300" distR="114300">
            <wp:extent cx="5268595" cy="3061335"/>
            <wp:effectExtent l="0" t="0" r="8255" b="5715"/>
            <wp:docPr id="7" name="图片 7" descr="9e13c9dd918bceda97dbb0c9bf3e33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9e13c9dd918bceda97dbb0c9bf3e331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06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56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</w:rPr>
        <w:t>不仅如此，我们还精心设计了一系列互动环节，其中趣味夹弹珠游戏让大人小孩都沉浸其中，享受着简单游戏带来的纯粹快乐；手工香粽与鸭蛋的分发，则让人感受到了传统节日的温馨与甜蜜。而在射箭区，一场场紧张刺激的射箭比赛点燃了现场的热情，参与者们个个摩拳擦掌，跃跃欲试，用精准的箭矢诠释着自己的专注与勇气。</w:t>
      </w: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  <w:lang w:eastAsia="zh-CN"/>
        </w:rPr>
        <w:drawing>
          <wp:inline distT="0" distB="0" distL="114300" distR="114300">
            <wp:extent cx="5272405" cy="3066415"/>
            <wp:effectExtent l="0" t="0" r="4445" b="635"/>
            <wp:docPr id="8" name="图片 8" descr="6a2da172ad06a562544787f170e76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6a2da172ad06a562544787f170e7618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06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jc w:val="center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  <w:lang w:eastAsia="zh-CN"/>
        </w:rPr>
        <w:drawing>
          <wp:inline distT="0" distB="0" distL="114300" distR="114300">
            <wp:extent cx="4956175" cy="2879725"/>
            <wp:effectExtent l="0" t="0" r="15875" b="15875"/>
            <wp:docPr id="9" name="图片 9" descr="edcd42ffceefddbfc71f277b14616f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edcd42ffceefddbfc71f277b14616f0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56175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jc w:val="center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  <w:lang w:eastAsia="zh-CN"/>
        </w:rPr>
        <w:drawing>
          <wp:inline distT="0" distB="0" distL="114300" distR="114300">
            <wp:extent cx="4951095" cy="2879725"/>
            <wp:effectExtent l="0" t="0" r="1905" b="15875"/>
            <wp:docPr id="10" name="图片 10" descr="4c1480e3812bfc414bb85e41992d7f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4c1480e3812bfc414bb85e41992d7f6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51095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56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</w:rPr>
        <w:t>这场融合了传统文化与现代元素的庆典，不仅让业主们在轻松愉快的氛围中加深了对传统文化的理解，更促进了邻里之间的交流与和谐，展现了恒意达物业致力于构建文明、和谐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  <w:lang w:val="en-US" w:eastAsia="zh-CN"/>
        </w:rPr>
        <w:t>小区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</w:rPr>
        <w:t>的美好愿景。通过一系列丰富多彩的活动，我们共同创造了一段难忘的记忆，让“缤纷六一·粽情端午”的主题深深烙印在每个人的心中，期待来年再聚，共续这份美好与温馨。</w:t>
      </w: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56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righ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</w:rPr>
        <w:t>攀枝花市恒意达物业管理有限公司</w:t>
      </w: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center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2C2C36"/>
          <w:spacing w:val="0"/>
          <w:sz w:val="28"/>
          <w:szCs w:val="28"/>
          <w:shd w:val="clear" w:fill="FFFFFF"/>
          <w:lang w:val="en-US" w:eastAsia="zh-CN"/>
        </w:rPr>
        <w:t xml:space="preserve">                            2024年6月2日</w:t>
      </w:r>
    </w:p>
    <w:p>
      <w:pPr>
        <w:ind w:firstLine="480" w:firstLineChars="200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FFFFFF"/>
          <w:spacing w:val="15"/>
          <w:sz w:val="21"/>
          <w:szCs w:val="21"/>
          <w:shd w:val="clear" w:fill="5DB4E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yZjEzMzU3MWZiN2VjMDQ4OWJkZDI0NjYxZGExM2IifQ=="/>
  </w:docVars>
  <w:rsids>
    <w:rsidRoot w:val="4CCC299E"/>
    <w:rsid w:val="19A50693"/>
    <w:rsid w:val="4CCC2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618</Words>
  <Characters>626</Characters>
  <Lines>0</Lines>
  <Paragraphs>0</Paragraphs>
  <TotalTime>11</TotalTime>
  <ScaleCrop>false</ScaleCrop>
  <LinksUpToDate>false</LinksUpToDate>
  <CharactersWithSpaces>654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2024-06-12T02:58:00Z</dcterms:created>
  <dc:creator>大螃蟹</dc:creator>
  <cp:lastModifiedBy>大螃蟹</cp:lastModifiedBy>
  <dcterms:modified xsi:type="dcterms:W3CDTF">2024-06-12T03:11:37Z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814A1A2806E648D1AB5BE34F9A9ADB70_11</vt:lpwstr>
  </property>
</Properties>
</file>